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AF7" w14:textId="77777777" w:rsidR="006853D1" w:rsidRDefault="000C3EFD" w:rsidP="00AA4760">
      <w:pPr>
        <w:pStyle w:val="Telobesedila"/>
        <w:jc w:val="center"/>
      </w:pPr>
      <w:r>
        <w:rPr>
          <w:noProof/>
          <w:lang w:val="sl-SI" w:eastAsia="sl-SI"/>
        </w:rPr>
        <w:drawing>
          <wp:anchor distT="0" distB="0" distL="0" distR="0" simplePos="0" relativeHeight="1048" behindDoc="0" locked="0" layoutInCell="1" allowOverlap="1" wp14:anchorId="5266F6D5" wp14:editId="531830EE">
            <wp:simplePos x="0" y="0"/>
            <wp:positionH relativeFrom="page">
              <wp:posOffset>973005</wp:posOffset>
            </wp:positionH>
            <wp:positionV relativeFrom="page">
              <wp:posOffset>959278</wp:posOffset>
            </wp:positionV>
            <wp:extent cx="3129729" cy="855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729" cy="8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70"/>
      </w:tblGrid>
      <w:tr w:rsidR="00E82641" w14:paraId="1F01220B" w14:textId="77777777" w:rsidTr="00E82641">
        <w:tc>
          <w:tcPr>
            <w:tcW w:w="9520" w:type="dxa"/>
          </w:tcPr>
          <w:p w14:paraId="4857F738" w14:textId="77777777" w:rsidR="00E82641" w:rsidRDefault="00E82641" w:rsidP="006853D1">
            <w:pPr>
              <w:pStyle w:val="Telobesedila"/>
              <w:rPr>
                <w:b/>
              </w:rPr>
            </w:pPr>
            <w:r>
              <w:rPr>
                <w:b/>
              </w:rPr>
              <w:t>PRODAJALEC/TRGOVEC</w:t>
            </w:r>
          </w:p>
          <w:p w14:paraId="71B3EFBD" w14:textId="77777777" w:rsidR="00E82641" w:rsidRDefault="00E82641" w:rsidP="006853D1">
            <w:pPr>
              <w:pStyle w:val="Telobesedila"/>
              <w:rPr>
                <w:b/>
              </w:rPr>
            </w:pPr>
            <w:r>
              <w:rPr>
                <w:b/>
              </w:rPr>
              <w:t>Seznam učbeniko</w:t>
            </w:r>
            <w:r w:rsidR="00AA4760">
              <w:rPr>
                <w:b/>
              </w:rPr>
              <w:t>v in literature, 1. letnik, 2021/22</w:t>
            </w:r>
          </w:p>
        </w:tc>
      </w:tr>
    </w:tbl>
    <w:p w14:paraId="0983C78E" w14:textId="77777777" w:rsidR="006853D1" w:rsidRPr="00E82641" w:rsidRDefault="006853D1" w:rsidP="006853D1">
      <w:pPr>
        <w:pStyle w:val="Telobesedila"/>
        <w:rPr>
          <w:b/>
        </w:rPr>
      </w:pPr>
    </w:p>
    <w:p w14:paraId="1F8B57F9" w14:textId="77777777" w:rsidR="0045006C" w:rsidRDefault="0045006C">
      <w:pPr>
        <w:pStyle w:val="Telobesedila"/>
        <w:rPr>
          <w:sz w:val="20"/>
        </w:rPr>
      </w:pPr>
    </w:p>
    <w:p w14:paraId="3FBAA693" w14:textId="77777777" w:rsidR="0045006C" w:rsidRDefault="000C3EFD">
      <w:pPr>
        <w:pStyle w:val="Telobesedila"/>
        <w:spacing w:before="210"/>
        <w:ind w:left="156"/>
      </w:pPr>
      <w:r>
        <w:t>SLOVENŠČINA</w:t>
      </w:r>
    </w:p>
    <w:p w14:paraId="76953B4D" w14:textId="77777777" w:rsidR="0045006C" w:rsidRDefault="000C3EFD">
      <w:pPr>
        <w:pStyle w:val="Odstavekseznama"/>
        <w:numPr>
          <w:ilvl w:val="0"/>
          <w:numId w:val="8"/>
        </w:numPr>
        <w:tabs>
          <w:tab w:val="left" w:pos="877"/>
        </w:tabs>
        <w:rPr>
          <w:i/>
          <w:sz w:val="24"/>
        </w:rPr>
      </w:pPr>
      <w:r>
        <w:rPr>
          <w:i/>
          <w:sz w:val="24"/>
        </w:rPr>
        <w:t>J. Kvas: Ml</w:t>
      </w:r>
      <w:r w:rsidR="00EA2E4F">
        <w:rPr>
          <w:i/>
          <w:sz w:val="24"/>
        </w:rPr>
        <w:t>ada obzorja, Književnost 1, DZS</w:t>
      </w:r>
      <w:r>
        <w:rPr>
          <w:i/>
          <w:sz w:val="24"/>
        </w:rPr>
        <w:t xml:space="preserve"> (UČBENIŠKI</w:t>
      </w:r>
      <w:r>
        <w:rPr>
          <w:i/>
          <w:spacing w:val="-4"/>
          <w:sz w:val="24"/>
        </w:rPr>
        <w:t xml:space="preserve"> </w:t>
      </w:r>
      <w:r w:rsidR="0040164A">
        <w:rPr>
          <w:i/>
          <w:sz w:val="24"/>
        </w:rPr>
        <w:t>SKLAD)</w:t>
      </w:r>
    </w:p>
    <w:p w14:paraId="5610FA5F" w14:textId="77777777" w:rsidR="0045006C" w:rsidRDefault="000C3EFD">
      <w:pPr>
        <w:pStyle w:val="Odstavekseznama"/>
        <w:numPr>
          <w:ilvl w:val="0"/>
          <w:numId w:val="8"/>
        </w:numPr>
        <w:tabs>
          <w:tab w:val="left" w:pos="877"/>
        </w:tabs>
        <w:rPr>
          <w:sz w:val="24"/>
        </w:rPr>
      </w:pPr>
      <w:r>
        <w:rPr>
          <w:sz w:val="24"/>
        </w:rPr>
        <w:t>M. Gomboc: Besede 1 (delovni zvezek), DZS (dijaki kupijo</w:t>
      </w:r>
      <w:r>
        <w:rPr>
          <w:spacing w:val="-1"/>
          <w:sz w:val="24"/>
        </w:rPr>
        <w:t xml:space="preserve"> </w:t>
      </w:r>
      <w:r w:rsidR="0040164A">
        <w:rPr>
          <w:sz w:val="24"/>
        </w:rPr>
        <w:t>sami)</w:t>
      </w:r>
    </w:p>
    <w:p w14:paraId="64620306" w14:textId="77777777" w:rsidR="0045006C" w:rsidRDefault="000C3EFD">
      <w:pPr>
        <w:pStyle w:val="Odstavekseznama"/>
        <w:numPr>
          <w:ilvl w:val="0"/>
          <w:numId w:val="8"/>
        </w:numPr>
        <w:tabs>
          <w:tab w:val="left" w:pos="877"/>
        </w:tabs>
        <w:rPr>
          <w:i/>
          <w:sz w:val="24"/>
        </w:rPr>
      </w:pPr>
      <w:r>
        <w:rPr>
          <w:i/>
          <w:sz w:val="24"/>
        </w:rPr>
        <w:t>M. Gomboc: Besede 1 (</w:t>
      </w:r>
      <w:r w:rsidR="0040164A">
        <w:rPr>
          <w:i/>
          <w:sz w:val="24"/>
        </w:rPr>
        <w:t>učbenik), DZS (UČBENIŠKI SKLAD)</w:t>
      </w:r>
    </w:p>
    <w:p w14:paraId="1F1AE854" w14:textId="77777777" w:rsidR="0045006C" w:rsidRDefault="0045006C">
      <w:pPr>
        <w:pStyle w:val="Telobesedila"/>
        <w:rPr>
          <w:i/>
        </w:rPr>
      </w:pPr>
    </w:p>
    <w:p w14:paraId="664FAE9D" w14:textId="77777777" w:rsidR="0045006C" w:rsidRDefault="000C3EFD">
      <w:pPr>
        <w:pStyle w:val="Telobesedila"/>
        <w:ind w:left="156"/>
      </w:pPr>
      <w:r>
        <w:t>MATEMATIKA</w:t>
      </w:r>
    </w:p>
    <w:p w14:paraId="19EA9D8C" w14:textId="77777777" w:rsidR="0045006C" w:rsidRDefault="000C3EFD">
      <w:pPr>
        <w:pStyle w:val="Odstavekseznama"/>
        <w:numPr>
          <w:ilvl w:val="0"/>
          <w:numId w:val="7"/>
        </w:numPr>
        <w:tabs>
          <w:tab w:val="left" w:pos="877"/>
        </w:tabs>
        <w:rPr>
          <w:sz w:val="24"/>
        </w:rPr>
      </w:pPr>
      <w:r>
        <w:rPr>
          <w:sz w:val="24"/>
        </w:rPr>
        <w:t>Bril</w:t>
      </w:r>
      <w:r w:rsidR="00EA2E4F">
        <w:rPr>
          <w:sz w:val="24"/>
        </w:rPr>
        <w:t>ej: Alfa. Realna števila, Ataja</w:t>
      </w:r>
      <w:r>
        <w:rPr>
          <w:sz w:val="24"/>
        </w:rPr>
        <w:t xml:space="preserve"> (dijaki kupijo</w:t>
      </w:r>
      <w:r>
        <w:rPr>
          <w:spacing w:val="-1"/>
          <w:sz w:val="24"/>
        </w:rPr>
        <w:t xml:space="preserve"> </w:t>
      </w:r>
      <w:r w:rsidR="0040164A">
        <w:rPr>
          <w:sz w:val="24"/>
        </w:rPr>
        <w:t>sami)</w:t>
      </w:r>
    </w:p>
    <w:p w14:paraId="58AAB589" w14:textId="77777777" w:rsidR="0045006C" w:rsidRDefault="000C3EFD">
      <w:pPr>
        <w:pStyle w:val="Odstavekseznama"/>
        <w:numPr>
          <w:ilvl w:val="0"/>
          <w:numId w:val="7"/>
        </w:numPr>
        <w:tabs>
          <w:tab w:val="left" w:pos="877"/>
        </w:tabs>
        <w:rPr>
          <w:sz w:val="24"/>
        </w:rPr>
      </w:pPr>
      <w:r>
        <w:rPr>
          <w:sz w:val="24"/>
        </w:rPr>
        <w:t>Brilej:</w:t>
      </w:r>
      <w:r w:rsidR="00EA2E4F">
        <w:rPr>
          <w:sz w:val="24"/>
        </w:rPr>
        <w:t xml:space="preserve"> Alfa. Linearna funkcija, Ataja</w:t>
      </w:r>
      <w:r>
        <w:rPr>
          <w:sz w:val="24"/>
        </w:rPr>
        <w:t xml:space="preserve"> (dijaki kupijo</w:t>
      </w:r>
      <w:r>
        <w:rPr>
          <w:spacing w:val="-6"/>
          <w:sz w:val="24"/>
        </w:rPr>
        <w:t xml:space="preserve"> </w:t>
      </w:r>
      <w:r w:rsidR="0040164A">
        <w:rPr>
          <w:sz w:val="24"/>
        </w:rPr>
        <w:t>sami)</w:t>
      </w:r>
    </w:p>
    <w:p w14:paraId="28033305" w14:textId="77777777" w:rsidR="0045006C" w:rsidRDefault="000C3EFD" w:rsidP="004C2D6D">
      <w:r>
        <w:t>*Kalkulatorja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kupujte</w:t>
      </w:r>
      <w:r>
        <w:rPr>
          <w:spacing w:val="-9"/>
        </w:rPr>
        <w:t xml:space="preserve"> </w:t>
      </w:r>
      <w:r>
        <w:t>vnaprej,</w:t>
      </w:r>
      <w:r>
        <w:rPr>
          <w:spacing w:val="-11"/>
        </w:rPr>
        <w:t xml:space="preserve"> </w:t>
      </w:r>
      <w:r>
        <w:t>temve</w:t>
      </w:r>
      <w:r w:rsidR="004C2D6D">
        <w:t>č</w:t>
      </w:r>
      <w:r>
        <w:rPr>
          <w:rFonts w:ascii="Arial Black" w:hAnsi="Arial Black"/>
          <w:spacing w:val="-32"/>
        </w:rPr>
        <w:t xml:space="preserve"> </w:t>
      </w:r>
      <w:r>
        <w:t>po</w:t>
      </w:r>
      <w:r w:rsidR="004C2D6D">
        <w:t>č</w:t>
      </w:r>
      <w:r>
        <w:t>akajte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navodila</w:t>
      </w:r>
      <w:r>
        <w:rPr>
          <w:spacing w:val="-12"/>
        </w:rPr>
        <w:t xml:space="preserve"> </w:t>
      </w:r>
      <w:r>
        <w:t>profesorja!</w:t>
      </w:r>
    </w:p>
    <w:p w14:paraId="1DC91006" w14:textId="77777777" w:rsidR="0045006C" w:rsidRDefault="0045006C">
      <w:pPr>
        <w:pStyle w:val="Telobesedila"/>
        <w:rPr>
          <w:sz w:val="32"/>
        </w:rPr>
      </w:pPr>
    </w:p>
    <w:p w14:paraId="45787B6A" w14:textId="77777777" w:rsidR="0045006C" w:rsidRDefault="000C3EFD">
      <w:pPr>
        <w:pStyle w:val="Telobesedila"/>
        <w:spacing w:before="215"/>
        <w:ind w:left="156"/>
      </w:pPr>
      <w:r>
        <w:t>ANGLEŠČINA</w:t>
      </w:r>
    </w:p>
    <w:p w14:paraId="3A23650E" w14:textId="77777777" w:rsidR="0045006C" w:rsidRPr="006853D1" w:rsidRDefault="006853D1" w:rsidP="006853D1">
      <w:pPr>
        <w:pStyle w:val="Odstavekseznama"/>
        <w:numPr>
          <w:ilvl w:val="0"/>
          <w:numId w:val="6"/>
        </w:numPr>
        <w:tabs>
          <w:tab w:val="left" w:pos="877"/>
        </w:tabs>
        <w:ind w:right="250"/>
        <w:rPr>
          <w:sz w:val="24"/>
        </w:rPr>
      </w:pPr>
      <w:r>
        <w:rPr>
          <w:sz w:val="24"/>
        </w:rPr>
        <w:t>Čolič J., Kerin B., Vida S.: Survive, učbenik za angleški jezik v 1., 2. in 3. letniku poklicnega izobraževan</w:t>
      </w:r>
      <w:r w:rsidR="00B05143">
        <w:rPr>
          <w:sz w:val="24"/>
        </w:rPr>
        <w:t>ja, Tangram</w:t>
      </w:r>
      <w:r>
        <w:rPr>
          <w:sz w:val="24"/>
        </w:rPr>
        <w:t xml:space="preserve"> (dijaki kupijo sami)</w:t>
      </w:r>
    </w:p>
    <w:p w14:paraId="7AE891DD" w14:textId="77777777" w:rsidR="0045006C" w:rsidRDefault="0045006C">
      <w:pPr>
        <w:pStyle w:val="Telobesedila"/>
      </w:pPr>
    </w:p>
    <w:p w14:paraId="4730CBF0" w14:textId="77777777" w:rsidR="0045006C" w:rsidRDefault="0045006C">
      <w:pPr>
        <w:pStyle w:val="Telobesedila"/>
        <w:rPr>
          <w:i/>
          <w:sz w:val="30"/>
        </w:rPr>
      </w:pPr>
    </w:p>
    <w:p w14:paraId="360C8B62" w14:textId="77777777" w:rsidR="0045006C" w:rsidRDefault="0045006C">
      <w:pPr>
        <w:jc w:val="right"/>
        <w:sectPr w:rsidR="0045006C">
          <w:headerReference w:type="default" r:id="rId8"/>
          <w:type w:val="continuous"/>
          <w:pgSz w:w="11900" w:h="16850"/>
          <w:pgMar w:top="4140" w:right="1260" w:bottom="280" w:left="1260" w:header="3156" w:footer="708" w:gutter="0"/>
          <w:pgNumType w:start="1"/>
          <w:cols w:space="708"/>
        </w:sectPr>
      </w:pPr>
    </w:p>
    <w:p w14:paraId="1A4BF63C" w14:textId="77777777" w:rsidR="006875B4" w:rsidRDefault="000C3EFD" w:rsidP="00AA4760">
      <w:pPr>
        <w:pStyle w:val="Telobesedila"/>
      </w:pPr>
      <w:r>
        <w:rPr>
          <w:noProof/>
          <w:lang w:val="sl-SI" w:eastAsia="sl-SI"/>
        </w:rPr>
        <w:lastRenderedPageBreak/>
        <w:drawing>
          <wp:anchor distT="0" distB="0" distL="0" distR="0" simplePos="0" relativeHeight="1096" behindDoc="0" locked="0" layoutInCell="1" allowOverlap="1" wp14:anchorId="6219F559" wp14:editId="18E63DD6">
            <wp:simplePos x="0" y="0"/>
            <wp:positionH relativeFrom="page">
              <wp:posOffset>965210</wp:posOffset>
            </wp:positionH>
            <wp:positionV relativeFrom="page">
              <wp:posOffset>952839</wp:posOffset>
            </wp:positionV>
            <wp:extent cx="2796529" cy="76303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29" cy="76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70"/>
      </w:tblGrid>
      <w:tr w:rsidR="006875B4" w14:paraId="5FF48CAF" w14:textId="77777777" w:rsidTr="006875B4">
        <w:tc>
          <w:tcPr>
            <w:tcW w:w="9520" w:type="dxa"/>
          </w:tcPr>
          <w:p w14:paraId="6F322825" w14:textId="77777777" w:rsidR="006875B4" w:rsidRDefault="006875B4" w:rsidP="006875B4">
            <w:pPr>
              <w:pStyle w:val="Telobesedila"/>
              <w:spacing w:before="2"/>
              <w:rPr>
                <w:b/>
              </w:rPr>
            </w:pPr>
            <w:r>
              <w:rPr>
                <w:b/>
              </w:rPr>
              <w:t>PRODAJALEC/TRGOVEC</w:t>
            </w:r>
          </w:p>
          <w:p w14:paraId="723B172A" w14:textId="77777777" w:rsidR="006875B4" w:rsidRPr="006875B4" w:rsidRDefault="006875B4" w:rsidP="00AA4760">
            <w:pPr>
              <w:pStyle w:val="Telobesedila"/>
              <w:spacing w:before="2"/>
              <w:rPr>
                <w:b/>
              </w:rPr>
            </w:pPr>
            <w:r>
              <w:rPr>
                <w:b/>
              </w:rPr>
              <w:t>Seznam učbeniko</w:t>
            </w:r>
            <w:r w:rsidR="00AA4760">
              <w:rPr>
                <w:b/>
              </w:rPr>
              <w:t>v in literature, 2. letnik, 2021</w:t>
            </w:r>
            <w:r>
              <w:rPr>
                <w:b/>
              </w:rPr>
              <w:t>/2</w:t>
            </w:r>
            <w:r w:rsidR="00AA4760">
              <w:rPr>
                <w:b/>
              </w:rPr>
              <w:t>2</w:t>
            </w:r>
          </w:p>
        </w:tc>
      </w:tr>
    </w:tbl>
    <w:p w14:paraId="43C5FB1A" w14:textId="77777777" w:rsidR="006875B4" w:rsidRPr="006875B4" w:rsidRDefault="006875B4" w:rsidP="006875B4">
      <w:pPr>
        <w:pStyle w:val="Telobesedila"/>
        <w:spacing w:before="2"/>
      </w:pPr>
    </w:p>
    <w:p w14:paraId="1D3EF302" w14:textId="77777777" w:rsidR="006875B4" w:rsidRDefault="006875B4">
      <w:pPr>
        <w:pStyle w:val="Telobesedila"/>
        <w:spacing w:before="2"/>
        <w:rPr>
          <w:sz w:val="20"/>
        </w:rPr>
      </w:pPr>
    </w:p>
    <w:p w14:paraId="12FD500C" w14:textId="77777777" w:rsidR="0045006C" w:rsidRDefault="000C3EFD">
      <w:pPr>
        <w:pStyle w:val="Telobesedila"/>
        <w:spacing w:before="90"/>
        <w:ind w:left="156"/>
      </w:pPr>
      <w:r>
        <w:t>SLOVENŠČINA</w:t>
      </w:r>
    </w:p>
    <w:p w14:paraId="1AF4984E" w14:textId="77777777" w:rsidR="0045006C" w:rsidRDefault="000C3EFD">
      <w:pPr>
        <w:pStyle w:val="Odstavekseznama"/>
        <w:numPr>
          <w:ilvl w:val="0"/>
          <w:numId w:val="5"/>
        </w:numPr>
        <w:tabs>
          <w:tab w:val="left" w:pos="757"/>
        </w:tabs>
        <w:rPr>
          <w:i/>
          <w:sz w:val="24"/>
        </w:rPr>
      </w:pPr>
      <w:r>
        <w:rPr>
          <w:i/>
          <w:sz w:val="24"/>
        </w:rPr>
        <w:t>J. Kvas: Ml</w:t>
      </w:r>
      <w:r w:rsidR="00EA2E4F">
        <w:rPr>
          <w:i/>
          <w:sz w:val="24"/>
        </w:rPr>
        <w:t>ada obzorja, Književnost 2, DZS</w:t>
      </w:r>
      <w:r>
        <w:rPr>
          <w:i/>
          <w:sz w:val="24"/>
        </w:rPr>
        <w:t xml:space="preserve"> (UČBENIŠKI</w:t>
      </w:r>
      <w:r>
        <w:rPr>
          <w:i/>
          <w:spacing w:val="-5"/>
          <w:sz w:val="24"/>
        </w:rPr>
        <w:t xml:space="preserve"> </w:t>
      </w:r>
      <w:r w:rsidR="00AA4760">
        <w:rPr>
          <w:i/>
          <w:sz w:val="24"/>
        </w:rPr>
        <w:t>SKLAD)</w:t>
      </w:r>
    </w:p>
    <w:p w14:paraId="3483A7CD" w14:textId="77777777" w:rsidR="0045006C" w:rsidRDefault="000C3EFD">
      <w:pPr>
        <w:pStyle w:val="Odstavekseznama"/>
        <w:numPr>
          <w:ilvl w:val="0"/>
          <w:numId w:val="5"/>
        </w:numPr>
        <w:tabs>
          <w:tab w:val="left" w:pos="757"/>
        </w:tabs>
        <w:rPr>
          <w:sz w:val="24"/>
        </w:rPr>
      </w:pPr>
      <w:r>
        <w:rPr>
          <w:sz w:val="24"/>
        </w:rPr>
        <w:t>M. Gomboc: Besede 2 (delovni zvezek), DZS (dijaki kupijo</w:t>
      </w:r>
      <w:r>
        <w:rPr>
          <w:spacing w:val="1"/>
          <w:sz w:val="24"/>
        </w:rPr>
        <w:t xml:space="preserve"> </w:t>
      </w:r>
      <w:r w:rsidR="00AA4760">
        <w:rPr>
          <w:sz w:val="24"/>
        </w:rPr>
        <w:t>sami)</w:t>
      </w:r>
    </w:p>
    <w:p w14:paraId="39C9378B" w14:textId="77777777" w:rsidR="0045006C" w:rsidRDefault="000C3EFD">
      <w:pPr>
        <w:pStyle w:val="Odstavekseznama"/>
        <w:numPr>
          <w:ilvl w:val="0"/>
          <w:numId w:val="5"/>
        </w:numPr>
        <w:tabs>
          <w:tab w:val="left" w:pos="757"/>
        </w:tabs>
        <w:rPr>
          <w:i/>
          <w:sz w:val="24"/>
        </w:rPr>
      </w:pPr>
      <w:r>
        <w:rPr>
          <w:i/>
          <w:sz w:val="24"/>
        </w:rPr>
        <w:t>M. Gomboc: Besede 2 (učbenik), DZS (UČBENIŠKI</w:t>
      </w:r>
      <w:r>
        <w:rPr>
          <w:i/>
          <w:spacing w:val="-1"/>
          <w:sz w:val="24"/>
        </w:rPr>
        <w:t xml:space="preserve"> </w:t>
      </w:r>
      <w:r w:rsidR="00AA4760">
        <w:rPr>
          <w:i/>
          <w:sz w:val="24"/>
        </w:rPr>
        <w:t>SKLAD)</w:t>
      </w:r>
    </w:p>
    <w:p w14:paraId="7764A1B0" w14:textId="77777777" w:rsidR="0045006C" w:rsidRDefault="0045006C">
      <w:pPr>
        <w:pStyle w:val="Telobesedila"/>
        <w:rPr>
          <w:i/>
          <w:sz w:val="26"/>
        </w:rPr>
      </w:pPr>
    </w:p>
    <w:p w14:paraId="6A9BE71A" w14:textId="77777777" w:rsidR="0045006C" w:rsidRDefault="0045006C">
      <w:pPr>
        <w:pStyle w:val="Telobesedila"/>
        <w:rPr>
          <w:i/>
          <w:sz w:val="22"/>
        </w:rPr>
      </w:pPr>
    </w:p>
    <w:p w14:paraId="79FDCE8C" w14:textId="77777777" w:rsidR="0045006C" w:rsidRDefault="000C3EFD">
      <w:pPr>
        <w:pStyle w:val="Telobesedila"/>
        <w:spacing w:before="1"/>
        <w:ind w:left="156"/>
      </w:pPr>
      <w:r>
        <w:t>MATEMATIKA</w:t>
      </w:r>
    </w:p>
    <w:p w14:paraId="18E9C59A" w14:textId="77777777" w:rsidR="0045006C" w:rsidRDefault="000A1720" w:rsidP="000A1720">
      <w:pPr>
        <w:pStyle w:val="Odstavekseznama"/>
        <w:tabs>
          <w:tab w:val="left" w:pos="757"/>
        </w:tabs>
        <w:ind w:left="756" w:firstLine="0"/>
        <w:rPr>
          <w:sz w:val="24"/>
        </w:rPr>
      </w:pPr>
      <w:r>
        <w:rPr>
          <w:sz w:val="24"/>
        </w:rPr>
        <w:t>Dijaki kupijo sami. Pred nakupom zbirke vaj počakajte na dogovor s profesorjem.</w:t>
      </w:r>
    </w:p>
    <w:p w14:paraId="5B4E586B" w14:textId="77777777" w:rsidR="0045006C" w:rsidRDefault="0045006C">
      <w:pPr>
        <w:pStyle w:val="Telobesedila"/>
        <w:rPr>
          <w:sz w:val="26"/>
        </w:rPr>
      </w:pPr>
    </w:p>
    <w:p w14:paraId="67A2F8E7" w14:textId="77777777" w:rsidR="0045006C" w:rsidRDefault="0045006C">
      <w:pPr>
        <w:pStyle w:val="Telobesedila"/>
        <w:rPr>
          <w:sz w:val="22"/>
        </w:rPr>
      </w:pPr>
    </w:p>
    <w:p w14:paraId="7233B5AB" w14:textId="77777777" w:rsidR="0045006C" w:rsidRDefault="000C3EFD">
      <w:pPr>
        <w:pStyle w:val="Telobesedila"/>
        <w:ind w:left="156"/>
      </w:pPr>
      <w:r>
        <w:t>ANGLEŠČINA</w:t>
      </w:r>
    </w:p>
    <w:p w14:paraId="44CD55B6" w14:textId="77777777" w:rsidR="0045006C" w:rsidRDefault="00A86F24">
      <w:pPr>
        <w:pStyle w:val="Odstavekseznama"/>
        <w:numPr>
          <w:ilvl w:val="0"/>
          <w:numId w:val="3"/>
        </w:numPr>
        <w:tabs>
          <w:tab w:val="left" w:pos="759"/>
        </w:tabs>
        <w:ind w:right="762" w:firstLine="0"/>
        <w:rPr>
          <w:sz w:val="24"/>
        </w:rPr>
      </w:pPr>
      <w:r>
        <w:rPr>
          <w:sz w:val="24"/>
        </w:rPr>
        <w:t>Čolič J. et al</w:t>
      </w:r>
      <w:r w:rsidR="00E82641">
        <w:rPr>
          <w:sz w:val="24"/>
        </w:rPr>
        <w:t xml:space="preserve">: </w:t>
      </w:r>
      <w:r>
        <w:rPr>
          <w:sz w:val="24"/>
        </w:rPr>
        <w:t>SURVIVE; učbenik za angleški jezik v 1., 2. in 3. letniku poklicnega izobraževanja, Tangram</w:t>
      </w:r>
      <w:r w:rsidR="00AA4760">
        <w:rPr>
          <w:sz w:val="24"/>
        </w:rPr>
        <w:t xml:space="preserve"> (dijaki kupijo sami</w:t>
      </w:r>
      <w:r>
        <w:rPr>
          <w:sz w:val="24"/>
        </w:rPr>
        <w:t xml:space="preserve"> oz. imajo učbenik iz 1. letnika</w:t>
      </w:r>
      <w:r w:rsidR="00AA4760">
        <w:rPr>
          <w:sz w:val="24"/>
        </w:rPr>
        <w:t>)</w:t>
      </w:r>
    </w:p>
    <w:p w14:paraId="145DF2DF" w14:textId="77777777" w:rsidR="0045006C" w:rsidRPr="006875B4" w:rsidRDefault="0045006C" w:rsidP="006875B4">
      <w:pPr>
        <w:tabs>
          <w:tab w:val="left" w:pos="759"/>
        </w:tabs>
        <w:ind w:left="516" w:right="351"/>
        <w:rPr>
          <w:sz w:val="24"/>
        </w:rPr>
      </w:pPr>
    </w:p>
    <w:p w14:paraId="733B20FC" w14:textId="77777777" w:rsidR="0045006C" w:rsidRDefault="0045006C">
      <w:pPr>
        <w:pStyle w:val="Telobesedila"/>
        <w:rPr>
          <w:sz w:val="26"/>
        </w:rPr>
      </w:pPr>
    </w:p>
    <w:p w14:paraId="3E6D6ACB" w14:textId="77777777" w:rsidR="0045006C" w:rsidRDefault="0045006C">
      <w:pPr>
        <w:pStyle w:val="Telobesedila"/>
        <w:rPr>
          <w:sz w:val="26"/>
        </w:rPr>
      </w:pPr>
    </w:p>
    <w:p w14:paraId="06A6C258" w14:textId="77777777" w:rsidR="0045006C" w:rsidRDefault="0045006C">
      <w:pPr>
        <w:pStyle w:val="Telobesedila"/>
        <w:rPr>
          <w:sz w:val="26"/>
        </w:rPr>
      </w:pPr>
    </w:p>
    <w:p w14:paraId="467A6037" w14:textId="77777777" w:rsidR="0045006C" w:rsidRDefault="0045006C">
      <w:pPr>
        <w:pStyle w:val="Telobesedila"/>
        <w:rPr>
          <w:sz w:val="26"/>
        </w:rPr>
      </w:pPr>
    </w:p>
    <w:p w14:paraId="5FCA0B4D" w14:textId="77777777" w:rsidR="0045006C" w:rsidRDefault="0045006C">
      <w:pPr>
        <w:pStyle w:val="Telobesedila"/>
        <w:rPr>
          <w:sz w:val="26"/>
        </w:rPr>
      </w:pPr>
    </w:p>
    <w:p w14:paraId="65206356" w14:textId="77777777" w:rsidR="0045006C" w:rsidRDefault="0045006C">
      <w:pPr>
        <w:pStyle w:val="Telobesedila"/>
        <w:rPr>
          <w:sz w:val="26"/>
        </w:rPr>
      </w:pPr>
    </w:p>
    <w:p w14:paraId="268FB655" w14:textId="77777777" w:rsidR="0045006C" w:rsidRDefault="0045006C">
      <w:pPr>
        <w:pStyle w:val="Telobesedila"/>
        <w:rPr>
          <w:sz w:val="26"/>
        </w:rPr>
      </w:pPr>
    </w:p>
    <w:p w14:paraId="7252976B" w14:textId="77777777" w:rsidR="0045006C" w:rsidRDefault="0045006C">
      <w:pPr>
        <w:pStyle w:val="Telobesedila"/>
        <w:spacing w:before="1"/>
        <w:rPr>
          <w:sz w:val="34"/>
        </w:rPr>
      </w:pPr>
    </w:p>
    <w:p w14:paraId="6587DB14" w14:textId="77777777" w:rsidR="0045006C" w:rsidRDefault="0045006C">
      <w:pPr>
        <w:jc w:val="right"/>
        <w:sectPr w:rsidR="0045006C">
          <w:pgSz w:w="11900" w:h="16850"/>
          <w:pgMar w:top="4140" w:right="1260" w:bottom="280" w:left="1260" w:header="3156" w:footer="0" w:gutter="0"/>
          <w:cols w:space="708"/>
        </w:sectPr>
      </w:pPr>
    </w:p>
    <w:p w14:paraId="27EC8E2C" w14:textId="77777777" w:rsidR="0045006C" w:rsidRDefault="0045006C">
      <w:pPr>
        <w:pStyle w:val="Telobesedila"/>
        <w:rPr>
          <w:sz w:val="20"/>
        </w:rPr>
      </w:pPr>
    </w:p>
    <w:p w14:paraId="3916E3C9" w14:textId="77777777" w:rsidR="0045006C" w:rsidRDefault="0045006C">
      <w:pPr>
        <w:pStyle w:val="Telobesedila"/>
        <w:spacing w:before="10"/>
        <w:rPr>
          <w:sz w:val="19"/>
        </w:rPr>
      </w:pPr>
    </w:p>
    <w:p w14:paraId="3E2D5988" w14:textId="77777777" w:rsidR="0045006C" w:rsidRDefault="000C3EFD">
      <w:pPr>
        <w:pStyle w:val="Telobesedila"/>
        <w:ind w:left="268"/>
        <w:rPr>
          <w:sz w:val="20"/>
        </w:rPr>
      </w:pPr>
      <w:r>
        <w:rPr>
          <w:noProof/>
          <w:sz w:val="20"/>
          <w:lang w:val="sl-SI" w:eastAsia="sl-SI"/>
        </w:rPr>
        <w:drawing>
          <wp:inline distT="0" distB="0" distL="0" distR="0" wp14:anchorId="53DF00CD" wp14:editId="2D2E8BF2">
            <wp:extent cx="2996510" cy="81934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10" cy="8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08321" w14:textId="77777777" w:rsidR="0045006C" w:rsidRDefault="0045006C">
      <w:pPr>
        <w:pStyle w:val="Telobesedila"/>
        <w:spacing w:before="9"/>
        <w:rPr>
          <w:sz w:val="17"/>
        </w:rPr>
      </w:pPr>
    </w:p>
    <w:p w14:paraId="16438932" w14:textId="77777777" w:rsidR="0045006C" w:rsidRDefault="0045006C">
      <w:pPr>
        <w:pStyle w:val="Telobesedila"/>
        <w:spacing w:before="90"/>
        <w:ind w:right="152"/>
        <w:jc w:val="right"/>
      </w:pPr>
    </w:p>
    <w:p w14:paraId="37F2EE8C" w14:textId="77777777" w:rsidR="0045006C" w:rsidRPr="00AA4760" w:rsidRDefault="006853D1">
      <w:pPr>
        <w:pStyle w:val="Telobesedila"/>
        <w:spacing w:before="12"/>
        <w:ind w:left="156"/>
        <w:rPr>
          <w:b/>
        </w:rPr>
      </w:pPr>
      <w:r w:rsidRPr="00AA4760">
        <w:rPr>
          <w:b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 wp14:anchorId="6DBB83B9" wp14:editId="4DB954FB">
                <wp:simplePos x="0" y="0"/>
                <wp:positionH relativeFrom="page">
                  <wp:posOffset>875030</wp:posOffset>
                </wp:positionH>
                <wp:positionV relativeFrom="paragraph">
                  <wp:posOffset>5080</wp:posOffset>
                </wp:positionV>
                <wp:extent cx="5807710" cy="363220"/>
                <wp:effectExtent l="8255" t="5080" r="3810" b="1270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363220"/>
                          <a:chOff x="1378" y="8"/>
                          <a:chExt cx="9146" cy="572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78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388" y="13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14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1383" y="1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0519" y="1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1388" y="574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383" y="29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10519" y="29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21C89" id="Group 2" o:spid="_x0000_s1026" style="position:absolute;margin-left:68.9pt;margin-top:.4pt;width:457.3pt;height:28.6pt;z-index:-4792;mso-position-horizontal-relative:page" coordorigin="1378,8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">
                <v:rect id="Rectangle 10" o:spid="_x0000_s1027" style="position:absolute;left:1378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9" o:spid="_x0000_s1028" style="position:absolute;visibility:visible;mso-wrap-style:square" from="1388,13" to="1051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8" o:spid="_x0000_s1029" style="position:absolute;left:10514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7" o:spid="_x0000_s1030" style="position:absolute;visibility:visible;mso-wrap-style:square" from="1383,18" to="1383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1" style="position:absolute;visibility:visible;mso-wrap-style:square" from="10519,18" to="10519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5" o:spid="_x0000_s1032" style="position:absolute;visibility:visible;mso-wrap-style:square" from="1388,574" to="1051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4" o:spid="_x0000_s1033" style="position:absolute;visibility:visible;mso-wrap-style:square" from="1383,294" to="1383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3" o:spid="_x0000_s1034" style="position:absolute;visibility:visible;mso-wrap-style:square" from="10519,294" to="1051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 w:rsidR="000C3EFD" w:rsidRPr="00AA4760">
        <w:rPr>
          <w:b/>
        </w:rPr>
        <w:t>PRODAJALEC/TRGOVEC</w:t>
      </w:r>
    </w:p>
    <w:p w14:paraId="7DB65137" w14:textId="77777777" w:rsidR="0045006C" w:rsidRPr="00AA4760" w:rsidRDefault="000C3EFD">
      <w:pPr>
        <w:pStyle w:val="Telobesedila"/>
        <w:spacing w:line="247" w:lineRule="auto"/>
        <w:ind w:left="156" w:right="1318"/>
        <w:rPr>
          <w:b/>
        </w:rPr>
      </w:pPr>
      <w:r w:rsidRPr="00AA4760">
        <w:rPr>
          <w:b/>
        </w:rPr>
        <w:t>– SEZNAM UČBENIKO</w:t>
      </w:r>
      <w:r w:rsidR="002E4F1F" w:rsidRPr="00AA4760">
        <w:rPr>
          <w:b/>
        </w:rPr>
        <w:t>V IN LITERATURE - 3. LETNIK</w:t>
      </w:r>
      <w:r w:rsidR="00E82641" w:rsidRPr="00AA4760">
        <w:rPr>
          <w:b/>
        </w:rPr>
        <w:t>,</w:t>
      </w:r>
      <w:r w:rsidR="002E4F1F" w:rsidRPr="00AA4760">
        <w:rPr>
          <w:b/>
        </w:rPr>
        <w:t xml:space="preserve"> 20</w:t>
      </w:r>
      <w:r w:rsidR="00AA4760">
        <w:rPr>
          <w:b/>
        </w:rPr>
        <w:t>21</w:t>
      </w:r>
      <w:r w:rsidR="002E4F1F" w:rsidRPr="00AA4760">
        <w:rPr>
          <w:b/>
        </w:rPr>
        <w:t>/</w:t>
      </w:r>
      <w:r w:rsidR="006875B4" w:rsidRPr="00AA4760">
        <w:rPr>
          <w:b/>
        </w:rPr>
        <w:t>2</w:t>
      </w:r>
      <w:r w:rsidR="00AA4760">
        <w:rPr>
          <w:b/>
        </w:rPr>
        <w:t>2</w:t>
      </w:r>
      <w:r w:rsidR="00E82641" w:rsidRPr="00AA4760">
        <w:rPr>
          <w:b/>
        </w:rPr>
        <w:t xml:space="preserve">  </w:t>
      </w:r>
    </w:p>
    <w:p w14:paraId="56569B72" w14:textId="77777777" w:rsidR="0045006C" w:rsidRPr="00AA4760" w:rsidRDefault="0045006C">
      <w:pPr>
        <w:pStyle w:val="Telobesedila"/>
        <w:rPr>
          <w:b/>
          <w:sz w:val="26"/>
        </w:rPr>
      </w:pPr>
    </w:p>
    <w:p w14:paraId="539656FB" w14:textId="77777777" w:rsidR="0045006C" w:rsidRDefault="0045006C">
      <w:pPr>
        <w:pStyle w:val="Telobesedila"/>
        <w:spacing w:before="2"/>
        <w:rPr>
          <w:sz w:val="25"/>
        </w:rPr>
      </w:pPr>
    </w:p>
    <w:p w14:paraId="4993AA9B" w14:textId="77777777" w:rsidR="0045006C" w:rsidRDefault="000C3EFD">
      <w:pPr>
        <w:pStyle w:val="Telobesedila"/>
        <w:ind w:left="156"/>
      </w:pPr>
      <w:r>
        <w:t>SLOVENŠČINA</w:t>
      </w:r>
    </w:p>
    <w:p w14:paraId="4104EAD4" w14:textId="77777777" w:rsidR="0045006C" w:rsidRPr="00AA4760" w:rsidRDefault="000C3EFD">
      <w:pPr>
        <w:ind w:left="516"/>
        <w:rPr>
          <w:sz w:val="24"/>
        </w:rPr>
      </w:pPr>
      <w:r>
        <w:rPr>
          <w:i/>
          <w:sz w:val="24"/>
        </w:rPr>
        <w:t>1</w:t>
      </w:r>
      <w:r w:rsidRPr="00AA4760">
        <w:rPr>
          <w:sz w:val="24"/>
        </w:rPr>
        <w:t>. J. Kvas</w:t>
      </w:r>
      <w:r>
        <w:rPr>
          <w:i/>
          <w:sz w:val="24"/>
        </w:rPr>
        <w:t xml:space="preserve">: Mlada obzorja, </w:t>
      </w:r>
      <w:r w:rsidRPr="00AA4760">
        <w:rPr>
          <w:sz w:val="24"/>
        </w:rPr>
        <w:t xml:space="preserve">Književnost 3, </w:t>
      </w:r>
      <w:r w:rsidR="00AA4760">
        <w:rPr>
          <w:sz w:val="24"/>
        </w:rPr>
        <w:t>DZS (UČBENIŠKI SKLAD)</w:t>
      </w:r>
    </w:p>
    <w:p w14:paraId="74B19DC8" w14:textId="77777777" w:rsidR="0045006C" w:rsidRDefault="0045006C">
      <w:pPr>
        <w:pStyle w:val="Telobesedila"/>
        <w:spacing w:before="3"/>
        <w:rPr>
          <w:i/>
          <w:sz w:val="16"/>
        </w:rPr>
      </w:pPr>
    </w:p>
    <w:p w14:paraId="5CFEE888" w14:textId="77777777" w:rsidR="0045006C" w:rsidRDefault="000C3EFD">
      <w:pPr>
        <w:pStyle w:val="Telobesedila"/>
        <w:spacing w:before="90"/>
        <w:ind w:left="156"/>
      </w:pPr>
      <w:r>
        <w:t>MATEMATIKA</w:t>
      </w:r>
    </w:p>
    <w:p w14:paraId="3A2B9262" w14:textId="77777777" w:rsidR="0045006C" w:rsidRDefault="000A1720" w:rsidP="000A1720">
      <w:pPr>
        <w:pStyle w:val="Odstavekseznama"/>
        <w:tabs>
          <w:tab w:val="left" w:pos="757"/>
        </w:tabs>
        <w:ind w:left="756" w:firstLine="0"/>
        <w:rPr>
          <w:sz w:val="24"/>
        </w:rPr>
      </w:pPr>
      <w:r>
        <w:rPr>
          <w:sz w:val="24"/>
        </w:rPr>
        <w:t xml:space="preserve"> Dijaki kupijo sami. Pred nakupom zbirke vaj počakajte na dogovor s profesorjem.</w:t>
      </w:r>
    </w:p>
    <w:p w14:paraId="349B7F70" w14:textId="77777777" w:rsidR="0045006C" w:rsidRDefault="0045006C">
      <w:pPr>
        <w:pStyle w:val="Telobesedila"/>
        <w:rPr>
          <w:sz w:val="26"/>
        </w:rPr>
      </w:pPr>
    </w:p>
    <w:p w14:paraId="4C74AA41" w14:textId="77777777" w:rsidR="0045006C" w:rsidRDefault="0045006C">
      <w:pPr>
        <w:pStyle w:val="Telobesedila"/>
        <w:rPr>
          <w:sz w:val="22"/>
        </w:rPr>
      </w:pPr>
    </w:p>
    <w:p w14:paraId="32B44CCA" w14:textId="77777777" w:rsidR="0045006C" w:rsidRDefault="000C3EFD">
      <w:pPr>
        <w:pStyle w:val="Telobesedila"/>
        <w:ind w:left="156"/>
      </w:pPr>
      <w:r>
        <w:t>ANGLEŠČINA</w:t>
      </w:r>
    </w:p>
    <w:p w14:paraId="49F2BEAB" w14:textId="77777777" w:rsidR="0045006C" w:rsidRDefault="000C3EFD">
      <w:pPr>
        <w:pStyle w:val="Odstavekseznama"/>
        <w:numPr>
          <w:ilvl w:val="0"/>
          <w:numId w:val="1"/>
        </w:numPr>
        <w:tabs>
          <w:tab w:val="left" w:pos="877"/>
        </w:tabs>
        <w:ind w:right="642"/>
        <w:rPr>
          <w:sz w:val="24"/>
        </w:rPr>
      </w:pPr>
      <w:r>
        <w:rPr>
          <w:sz w:val="24"/>
        </w:rPr>
        <w:t>L. Soars, J. Soars: New Headway, Pre - Intermediate, Studentbook, 4th ed. (dijaki kupijo sami, enako kot v 1. in 2.</w:t>
      </w:r>
      <w:r>
        <w:rPr>
          <w:spacing w:val="-1"/>
          <w:sz w:val="24"/>
        </w:rPr>
        <w:t xml:space="preserve"> </w:t>
      </w:r>
      <w:r w:rsidR="00AA4760">
        <w:rPr>
          <w:sz w:val="24"/>
        </w:rPr>
        <w:t>letniku)</w:t>
      </w:r>
    </w:p>
    <w:p w14:paraId="0089856F" w14:textId="77777777" w:rsidR="0045006C" w:rsidRDefault="000C3EFD">
      <w:pPr>
        <w:pStyle w:val="Odstavekseznama"/>
        <w:numPr>
          <w:ilvl w:val="0"/>
          <w:numId w:val="1"/>
        </w:numPr>
        <w:tabs>
          <w:tab w:val="left" w:pos="877"/>
        </w:tabs>
        <w:ind w:right="152"/>
        <w:rPr>
          <w:sz w:val="24"/>
        </w:rPr>
      </w:pPr>
      <w:r>
        <w:rPr>
          <w:sz w:val="24"/>
        </w:rPr>
        <w:t>L. Soars, J. Soars: New Headway, Pre - Intermediate, Workbook, 4th ed. (dijaki kupijo sami</w:t>
      </w:r>
      <w:r w:rsidR="00AA4760">
        <w:rPr>
          <w:sz w:val="24"/>
        </w:rPr>
        <w:t>, enako kot v 1. in 2. letniku)</w:t>
      </w:r>
    </w:p>
    <w:p w14:paraId="36D0A899" w14:textId="77777777" w:rsidR="0045006C" w:rsidRDefault="0045006C">
      <w:pPr>
        <w:pStyle w:val="Telobesedila"/>
        <w:rPr>
          <w:sz w:val="26"/>
        </w:rPr>
      </w:pPr>
    </w:p>
    <w:p w14:paraId="7DE0D50A" w14:textId="77777777" w:rsidR="0045006C" w:rsidRDefault="0045006C">
      <w:pPr>
        <w:pStyle w:val="Telobesedila"/>
        <w:rPr>
          <w:sz w:val="26"/>
        </w:rPr>
      </w:pPr>
    </w:p>
    <w:p w14:paraId="3559D5AC" w14:textId="77777777" w:rsidR="0045006C" w:rsidRDefault="0045006C">
      <w:pPr>
        <w:pStyle w:val="Telobesedila"/>
        <w:spacing w:before="230"/>
        <w:ind w:right="152"/>
        <w:jc w:val="right"/>
      </w:pPr>
    </w:p>
    <w:sectPr w:rsidR="0045006C">
      <w:headerReference w:type="default" r:id="rId9"/>
      <w:pgSz w:w="11900" w:h="16850"/>
      <w:pgMar w:top="1600" w:right="1260" w:bottom="280" w:left="1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535F" w14:textId="77777777" w:rsidR="0079222A" w:rsidRDefault="0079222A">
      <w:r>
        <w:separator/>
      </w:r>
    </w:p>
  </w:endnote>
  <w:endnote w:type="continuationSeparator" w:id="0">
    <w:p w14:paraId="557CB19B" w14:textId="77777777" w:rsidR="0079222A" w:rsidRDefault="007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F5ED" w14:textId="77777777" w:rsidR="0079222A" w:rsidRDefault="0079222A">
      <w:r>
        <w:separator/>
      </w:r>
    </w:p>
  </w:footnote>
  <w:footnote w:type="continuationSeparator" w:id="0">
    <w:p w14:paraId="1D57F206" w14:textId="77777777" w:rsidR="0079222A" w:rsidRDefault="0079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55BF" w14:textId="77777777" w:rsidR="0045006C" w:rsidRDefault="006853D1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1616" behindDoc="1" locked="0" layoutInCell="1" allowOverlap="1" wp14:anchorId="4809B1C7" wp14:editId="36F5F024">
              <wp:simplePos x="0" y="0"/>
              <wp:positionH relativeFrom="page">
                <wp:posOffset>942975</wp:posOffset>
              </wp:positionH>
              <wp:positionV relativeFrom="page">
                <wp:posOffset>2047875</wp:posOffset>
              </wp:positionV>
              <wp:extent cx="5952490" cy="549275"/>
              <wp:effectExtent l="0" t="0" r="63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E10EE" w14:textId="77777777" w:rsidR="0045006C" w:rsidRDefault="0045006C" w:rsidP="006853D1">
                          <w:pPr>
                            <w:pStyle w:val="Telobesedila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25pt;margin-top:161.25pt;width:468.7pt;height:43.2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" filled="f" stroked="f">
              <v:textbox inset="0,0,0,0">
                <w:txbxContent>
                  <w:p w:rsidR="0045006C" w:rsidRDefault="0045006C" w:rsidP="006853D1">
                    <w:pPr>
                      <w:pStyle w:val="Telobesedila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140A6E8C" wp14:editId="6F3F9FB0">
              <wp:simplePos x="0" y="0"/>
              <wp:positionH relativeFrom="page">
                <wp:posOffset>5883275</wp:posOffset>
              </wp:positionH>
              <wp:positionV relativeFrom="page">
                <wp:posOffset>1917065</wp:posOffset>
              </wp:positionV>
              <wp:extent cx="787400" cy="194310"/>
              <wp:effectExtent l="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534C8" w14:textId="77777777" w:rsidR="0045006C" w:rsidRDefault="0045006C">
                          <w:pPr>
                            <w:pStyle w:val="Telobesedila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3.25pt;margin-top:150.95pt;width:62pt;height:15.3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NF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uYgWoQcnBRz5cXjt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" filled="f" stroked="f">
              <v:textbox inset="0,0,0,0">
                <w:txbxContent>
                  <w:p w:rsidR="0045006C" w:rsidRDefault="0045006C">
                    <w:pPr>
                      <w:pStyle w:val="Telobesedila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D22D" w14:textId="77777777" w:rsidR="0045006C" w:rsidRDefault="0045006C">
    <w:pPr>
      <w:pStyle w:val="Telobesedil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3F66"/>
    <w:multiLevelType w:val="hybridMultilevel"/>
    <w:tmpl w:val="E766D2EE"/>
    <w:lvl w:ilvl="0" w:tplc="AA8C38D6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l" w:eastAsia="sl" w:bidi="sl"/>
      </w:rPr>
    </w:lvl>
    <w:lvl w:ilvl="1" w:tplc="DC1CCD7A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5BCC0832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BCB862F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5FB29AA4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1ED06BD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451CC20C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C6DC88C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1DFE11BA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148563B4"/>
    <w:multiLevelType w:val="hybridMultilevel"/>
    <w:tmpl w:val="90F8101C"/>
    <w:lvl w:ilvl="0" w:tplc="3E2212B6">
      <w:start w:val="1"/>
      <w:numFmt w:val="decimal"/>
      <w:lvlText w:val="%1."/>
      <w:lvlJc w:val="left"/>
      <w:pPr>
        <w:ind w:left="51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16C625BE">
      <w:numFmt w:val="bullet"/>
      <w:lvlText w:val="•"/>
      <w:lvlJc w:val="left"/>
      <w:pPr>
        <w:ind w:left="1405" w:hanging="243"/>
      </w:pPr>
      <w:rPr>
        <w:rFonts w:hint="default"/>
        <w:lang w:val="sl" w:eastAsia="sl" w:bidi="sl"/>
      </w:rPr>
    </w:lvl>
    <w:lvl w:ilvl="2" w:tplc="65FA9FEA">
      <w:numFmt w:val="bullet"/>
      <w:lvlText w:val="•"/>
      <w:lvlJc w:val="left"/>
      <w:pPr>
        <w:ind w:left="2291" w:hanging="243"/>
      </w:pPr>
      <w:rPr>
        <w:rFonts w:hint="default"/>
        <w:lang w:val="sl" w:eastAsia="sl" w:bidi="sl"/>
      </w:rPr>
    </w:lvl>
    <w:lvl w:ilvl="3" w:tplc="5724849E">
      <w:numFmt w:val="bullet"/>
      <w:lvlText w:val="•"/>
      <w:lvlJc w:val="left"/>
      <w:pPr>
        <w:ind w:left="3177" w:hanging="243"/>
      </w:pPr>
      <w:rPr>
        <w:rFonts w:hint="default"/>
        <w:lang w:val="sl" w:eastAsia="sl" w:bidi="sl"/>
      </w:rPr>
    </w:lvl>
    <w:lvl w:ilvl="4" w:tplc="3A0A036E">
      <w:numFmt w:val="bullet"/>
      <w:lvlText w:val="•"/>
      <w:lvlJc w:val="left"/>
      <w:pPr>
        <w:ind w:left="4063" w:hanging="243"/>
      </w:pPr>
      <w:rPr>
        <w:rFonts w:hint="default"/>
        <w:lang w:val="sl" w:eastAsia="sl" w:bidi="sl"/>
      </w:rPr>
    </w:lvl>
    <w:lvl w:ilvl="5" w:tplc="05C0D01A">
      <w:numFmt w:val="bullet"/>
      <w:lvlText w:val="•"/>
      <w:lvlJc w:val="left"/>
      <w:pPr>
        <w:ind w:left="4949" w:hanging="243"/>
      </w:pPr>
      <w:rPr>
        <w:rFonts w:hint="default"/>
        <w:lang w:val="sl" w:eastAsia="sl" w:bidi="sl"/>
      </w:rPr>
    </w:lvl>
    <w:lvl w:ilvl="6" w:tplc="0C101606">
      <w:numFmt w:val="bullet"/>
      <w:lvlText w:val="•"/>
      <w:lvlJc w:val="left"/>
      <w:pPr>
        <w:ind w:left="5835" w:hanging="243"/>
      </w:pPr>
      <w:rPr>
        <w:rFonts w:hint="default"/>
        <w:lang w:val="sl" w:eastAsia="sl" w:bidi="sl"/>
      </w:rPr>
    </w:lvl>
    <w:lvl w:ilvl="7" w:tplc="3BA0BC20">
      <w:numFmt w:val="bullet"/>
      <w:lvlText w:val="•"/>
      <w:lvlJc w:val="left"/>
      <w:pPr>
        <w:ind w:left="6721" w:hanging="243"/>
      </w:pPr>
      <w:rPr>
        <w:rFonts w:hint="default"/>
        <w:lang w:val="sl" w:eastAsia="sl" w:bidi="sl"/>
      </w:rPr>
    </w:lvl>
    <w:lvl w:ilvl="8" w:tplc="C3D6A508">
      <w:numFmt w:val="bullet"/>
      <w:lvlText w:val="•"/>
      <w:lvlJc w:val="left"/>
      <w:pPr>
        <w:ind w:left="7607" w:hanging="243"/>
      </w:pPr>
      <w:rPr>
        <w:rFonts w:hint="default"/>
        <w:lang w:val="sl" w:eastAsia="sl" w:bidi="sl"/>
      </w:rPr>
    </w:lvl>
  </w:abstractNum>
  <w:abstractNum w:abstractNumId="2" w15:restartNumberingAfterBreak="0">
    <w:nsid w:val="18E5369E"/>
    <w:multiLevelType w:val="hybridMultilevel"/>
    <w:tmpl w:val="32D2EAA6"/>
    <w:lvl w:ilvl="0" w:tplc="8AE040AE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C24A2884">
      <w:numFmt w:val="bullet"/>
      <w:lvlText w:val="•"/>
      <w:lvlJc w:val="left"/>
      <w:pPr>
        <w:ind w:left="1405" w:hanging="240"/>
      </w:pPr>
      <w:rPr>
        <w:rFonts w:hint="default"/>
        <w:lang w:val="sl" w:eastAsia="sl" w:bidi="sl"/>
      </w:rPr>
    </w:lvl>
    <w:lvl w:ilvl="2" w:tplc="C8061516">
      <w:numFmt w:val="bullet"/>
      <w:lvlText w:val="•"/>
      <w:lvlJc w:val="left"/>
      <w:pPr>
        <w:ind w:left="2291" w:hanging="240"/>
      </w:pPr>
      <w:rPr>
        <w:rFonts w:hint="default"/>
        <w:lang w:val="sl" w:eastAsia="sl" w:bidi="sl"/>
      </w:rPr>
    </w:lvl>
    <w:lvl w:ilvl="3" w:tplc="3F24CBD6">
      <w:numFmt w:val="bullet"/>
      <w:lvlText w:val="•"/>
      <w:lvlJc w:val="left"/>
      <w:pPr>
        <w:ind w:left="3177" w:hanging="240"/>
      </w:pPr>
      <w:rPr>
        <w:rFonts w:hint="default"/>
        <w:lang w:val="sl" w:eastAsia="sl" w:bidi="sl"/>
      </w:rPr>
    </w:lvl>
    <w:lvl w:ilvl="4" w:tplc="606C8E8A">
      <w:numFmt w:val="bullet"/>
      <w:lvlText w:val="•"/>
      <w:lvlJc w:val="left"/>
      <w:pPr>
        <w:ind w:left="4063" w:hanging="240"/>
      </w:pPr>
      <w:rPr>
        <w:rFonts w:hint="default"/>
        <w:lang w:val="sl" w:eastAsia="sl" w:bidi="sl"/>
      </w:rPr>
    </w:lvl>
    <w:lvl w:ilvl="5" w:tplc="CCFC9628">
      <w:numFmt w:val="bullet"/>
      <w:lvlText w:val="•"/>
      <w:lvlJc w:val="left"/>
      <w:pPr>
        <w:ind w:left="4949" w:hanging="240"/>
      </w:pPr>
      <w:rPr>
        <w:rFonts w:hint="default"/>
        <w:lang w:val="sl" w:eastAsia="sl" w:bidi="sl"/>
      </w:rPr>
    </w:lvl>
    <w:lvl w:ilvl="6" w:tplc="0760288C">
      <w:numFmt w:val="bullet"/>
      <w:lvlText w:val="•"/>
      <w:lvlJc w:val="left"/>
      <w:pPr>
        <w:ind w:left="5835" w:hanging="240"/>
      </w:pPr>
      <w:rPr>
        <w:rFonts w:hint="default"/>
        <w:lang w:val="sl" w:eastAsia="sl" w:bidi="sl"/>
      </w:rPr>
    </w:lvl>
    <w:lvl w:ilvl="7" w:tplc="E0604724">
      <w:numFmt w:val="bullet"/>
      <w:lvlText w:val="•"/>
      <w:lvlJc w:val="left"/>
      <w:pPr>
        <w:ind w:left="6721" w:hanging="240"/>
      </w:pPr>
      <w:rPr>
        <w:rFonts w:hint="default"/>
        <w:lang w:val="sl" w:eastAsia="sl" w:bidi="sl"/>
      </w:rPr>
    </w:lvl>
    <w:lvl w:ilvl="8" w:tplc="A6163712">
      <w:numFmt w:val="bullet"/>
      <w:lvlText w:val="•"/>
      <w:lvlJc w:val="left"/>
      <w:pPr>
        <w:ind w:left="7607" w:hanging="240"/>
      </w:pPr>
      <w:rPr>
        <w:rFonts w:hint="default"/>
        <w:lang w:val="sl" w:eastAsia="sl" w:bidi="sl"/>
      </w:rPr>
    </w:lvl>
  </w:abstractNum>
  <w:abstractNum w:abstractNumId="3" w15:restartNumberingAfterBreak="0">
    <w:nsid w:val="26C17FF6"/>
    <w:multiLevelType w:val="hybridMultilevel"/>
    <w:tmpl w:val="A88226BA"/>
    <w:lvl w:ilvl="0" w:tplc="03EA9992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E32E0A96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8A1E3CDC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2DA20024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C0ACF7A0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70303A5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0DE44F08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6C3820B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DDC8E6C4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4" w15:restartNumberingAfterBreak="0">
    <w:nsid w:val="4E736302"/>
    <w:multiLevelType w:val="hybridMultilevel"/>
    <w:tmpl w:val="FD182190"/>
    <w:lvl w:ilvl="0" w:tplc="1AF8163C">
      <w:start w:val="1"/>
      <w:numFmt w:val="decimal"/>
      <w:lvlText w:val="%1."/>
      <w:lvlJc w:val="left"/>
      <w:pPr>
        <w:ind w:left="7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5D0AAAC6">
      <w:numFmt w:val="bullet"/>
      <w:lvlText w:val="•"/>
      <w:lvlJc w:val="left"/>
      <w:pPr>
        <w:ind w:left="1621" w:hanging="240"/>
      </w:pPr>
      <w:rPr>
        <w:rFonts w:hint="default"/>
        <w:lang w:val="sl" w:eastAsia="sl" w:bidi="sl"/>
      </w:rPr>
    </w:lvl>
    <w:lvl w:ilvl="2" w:tplc="116EE60E">
      <w:numFmt w:val="bullet"/>
      <w:lvlText w:val="•"/>
      <w:lvlJc w:val="left"/>
      <w:pPr>
        <w:ind w:left="2483" w:hanging="240"/>
      </w:pPr>
      <w:rPr>
        <w:rFonts w:hint="default"/>
        <w:lang w:val="sl" w:eastAsia="sl" w:bidi="sl"/>
      </w:rPr>
    </w:lvl>
    <w:lvl w:ilvl="3" w:tplc="6A942294">
      <w:numFmt w:val="bullet"/>
      <w:lvlText w:val="•"/>
      <w:lvlJc w:val="left"/>
      <w:pPr>
        <w:ind w:left="3345" w:hanging="240"/>
      </w:pPr>
      <w:rPr>
        <w:rFonts w:hint="default"/>
        <w:lang w:val="sl" w:eastAsia="sl" w:bidi="sl"/>
      </w:rPr>
    </w:lvl>
    <w:lvl w:ilvl="4" w:tplc="DF2C1670">
      <w:numFmt w:val="bullet"/>
      <w:lvlText w:val="•"/>
      <w:lvlJc w:val="left"/>
      <w:pPr>
        <w:ind w:left="4207" w:hanging="240"/>
      </w:pPr>
      <w:rPr>
        <w:rFonts w:hint="default"/>
        <w:lang w:val="sl" w:eastAsia="sl" w:bidi="sl"/>
      </w:rPr>
    </w:lvl>
    <w:lvl w:ilvl="5" w:tplc="23E443E4">
      <w:numFmt w:val="bullet"/>
      <w:lvlText w:val="•"/>
      <w:lvlJc w:val="left"/>
      <w:pPr>
        <w:ind w:left="5069" w:hanging="240"/>
      </w:pPr>
      <w:rPr>
        <w:rFonts w:hint="default"/>
        <w:lang w:val="sl" w:eastAsia="sl" w:bidi="sl"/>
      </w:rPr>
    </w:lvl>
    <w:lvl w:ilvl="6" w:tplc="05FA956E">
      <w:numFmt w:val="bullet"/>
      <w:lvlText w:val="•"/>
      <w:lvlJc w:val="left"/>
      <w:pPr>
        <w:ind w:left="5931" w:hanging="240"/>
      </w:pPr>
      <w:rPr>
        <w:rFonts w:hint="default"/>
        <w:lang w:val="sl" w:eastAsia="sl" w:bidi="sl"/>
      </w:rPr>
    </w:lvl>
    <w:lvl w:ilvl="7" w:tplc="2A94CC28">
      <w:numFmt w:val="bullet"/>
      <w:lvlText w:val="•"/>
      <w:lvlJc w:val="left"/>
      <w:pPr>
        <w:ind w:left="6793" w:hanging="240"/>
      </w:pPr>
      <w:rPr>
        <w:rFonts w:hint="default"/>
        <w:lang w:val="sl" w:eastAsia="sl" w:bidi="sl"/>
      </w:rPr>
    </w:lvl>
    <w:lvl w:ilvl="8" w:tplc="D640EB8C">
      <w:numFmt w:val="bullet"/>
      <w:lvlText w:val="•"/>
      <w:lvlJc w:val="left"/>
      <w:pPr>
        <w:ind w:left="7655" w:hanging="240"/>
      </w:pPr>
      <w:rPr>
        <w:rFonts w:hint="default"/>
        <w:lang w:val="sl" w:eastAsia="sl" w:bidi="sl"/>
      </w:rPr>
    </w:lvl>
  </w:abstractNum>
  <w:abstractNum w:abstractNumId="5" w15:restartNumberingAfterBreak="0">
    <w:nsid w:val="5528209C"/>
    <w:multiLevelType w:val="hybridMultilevel"/>
    <w:tmpl w:val="5306774C"/>
    <w:lvl w:ilvl="0" w:tplc="FF38D550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151E9662">
      <w:start w:val="1"/>
      <w:numFmt w:val="decimal"/>
      <w:lvlText w:val="%2."/>
      <w:lvlJc w:val="left"/>
      <w:pPr>
        <w:ind w:left="1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2" w:tplc="BAD407E6">
      <w:numFmt w:val="bullet"/>
      <w:lvlText w:val="•"/>
      <w:lvlJc w:val="left"/>
      <w:pPr>
        <w:ind w:left="2037" w:hanging="240"/>
      </w:pPr>
      <w:rPr>
        <w:rFonts w:hint="default"/>
        <w:lang w:val="sl" w:eastAsia="sl" w:bidi="sl"/>
      </w:rPr>
    </w:lvl>
    <w:lvl w:ilvl="3" w:tplc="62EEA454">
      <w:numFmt w:val="bullet"/>
      <w:lvlText w:val="•"/>
      <w:lvlJc w:val="left"/>
      <w:pPr>
        <w:ind w:left="2955" w:hanging="240"/>
      </w:pPr>
      <w:rPr>
        <w:rFonts w:hint="default"/>
        <w:lang w:val="sl" w:eastAsia="sl" w:bidi="sl"/>
      </w:rPr>
    </w:lvl>
    <w:lvl w:ilvl="4" w:tplc="B22243E0">
      <w:numFmt w:val="bullet"/>
      <w:lvlText w:val="•"/>
      <w:lvlJc w:val="left"/>
      <w:pPr>
        <w:ind w:left="3873" w:hanging="240"/>
      </w:pPr>
      <w:rPr>
        <w:rFonts w:hint="default"/>
        <w:lang w:val="sl" w:eastAsia="sl" w:bidi="sl"/>
      </w:rPr>
    </w:lvl>
    <w:lvl w:ilvl="5" w:tplc="3BB603E0">
      <w:numFmt w:val="bullet"/>
      <w:lvlText w:val="•"/>
      <w:lvlJc w:val="left"/>
      <w:pPr>
        <w:ind w:left="4790" w:hanging="240"/>
      </w:pPr>
      <w:rPr>
        <w:rFonts w:hint="default"/>
        <w:lang w:val="sl" w:eastAsia="sl" w:bidi="sl"/>
      </w:rPr>
    </w:lvl>
    <w:lvl w:ilvl="6" w:tplc="0F184D8E">
      <w:numFmt w:val="bullet"/>
      <w:lvlText w:val="•"/>
      <w:lvlJc w:val="left"/>
      <w:pPr>
        <w:ind w:left="5708" w:hanging="240"/>
      </w:pPr>
      <w:rPr>
        <w:rFonts w:hint="default"/>
        <w:lang w:val="sl" w:eastAsia="sl" w:bidi="sl"/>
      </w:rPr>
    </w:lvl>
    <w:lvl w:ilvl="7" w:tplc="9B825136">
      <w:numFmt w:val="bullet"/>
      <w:lvlText w:val="•"/>
      <w:lvlJc w:val="left"/>
      <w:pPr>
        <w:ind w:left="6626" w:hanging="240"/>
      </w:pPr>
      <w:rPr>
        <w:rFonts w:hint="default"/>
        <w:lang w:val="sl" w:eastAsia="sl" w:bidi="sl"/>
      </w:rPr>
    </w:lvl>
    <w:lvl w:ilvl="8" w:tplc="163EB910">
      <w:numFmt w:val="bullet"/>
      <w:lvlText w:val="•"/>
      <w:lvlJc w:val="left"/>
      <w:pPr>
        <w:ind w:left="7543" w:hanging="240"/>
      </w:pPr>
      <w:rPr>
        <w:rFonts w:hint="default"/>
        <w:lang w:val="sl" w:eastAsia="sl" w:bidi="sl"/>
      </w:rPr>
    </w:lvl>
  </w:abstractNum>
  <w:abstractNum w:abstractNumId="6" w15:restartNumberingAfterBreak="0">
    <w:nsid w:val="732B79A2"/>
    <w:multiLevelType w:val="hybridMultilevel"/>
    <w:tmpl w:val="119CF548"/>
    <w:lvl w:ilvl="0" w:tplc="93B88AE8">
      <w:start w:val="1"/>
      <w:numFmt w:val="decimal"/>
      <w:lvlText w:val="%1."/>
      <w:lvlJc w:val="left"/>
      <w:pPr>
        <w:ind w:left="756" w:hanging="240"/>
      </w:pPr>
      <w:rPr>
        <w:rFonts w:hint="default"/>
        <w:i/>
        <w:w w:val="100"/>
        <w:lang w:val="sl" w:eastAsia="sl" w:bidi="sl"/>
      </w:rPr>
    </w:lvl>
    <w:lvl w:ilvl="1" w:tplc="8C3A2976">
      <w:numFmt w:val="bullet"/>
      <w:lvlText w:val="•"/>
      <w:lvlJc w:val="left"/>
      <w:pPr>
        <w:ind w:left="1621" w:hanging="240"/>
      </w:pPr>
      <w:rPr>
        <w:rFonts w:hint="default"/>
        <w:lang w:val="sl" w:eastAsia="sl" w:bidi="sl"/>
      </w:rPr>
    </w:lvl>
    <w:lvl w:ilvl="2" w:tplc="F70E9B52">
      <w:numFmt w:val="bullet"/>
      <w:lvlText w:val="•"/>
      <w:lvlJc w:val="left"/>
      <w:pPr>
        <w:ind w:left="2483" w:hanging="240"/>
      </w:pPr>
      <w:rPr>
        <w:rFonts w:hint="default"/>
        <w:lang w:val="sl" w:eastAsia="sl" w:bidi="sl"/>
      </w:rPr>
    </w:lvl>
    <w:lvl w:ilvl="3" w:tplc="1BEA417C">
      <w:numFmt w:val="bullet"/>
      <w:lvlText w:val="•"/>
      <w:lvlJc w:val="left"/>
      <w:pPr>
        <w:ind w:left="3345" w:hanging="240"/>
      </w:pPr>
      <w:rPr>
        <w:rFonts w:hint="default"/>
        <w:lang w:val="sl" w:eastAsia="sl" w:bidi="sl"/>
      </w:rPr>
    </w:lvl>
    <w:lvl w:ilvl="4" w:tplc="B8A2D776">
      <w:numFmt w:val="bullet"/>
      <w:lvlText w:val="•"/>
      <w:lvlJc w:val="left"/>
      <w:pPr>
        <w:ind w:left="4207" w:hanging="240"/>
      </w:pPr>
      <w:rPr>
        <w:rFonts w:hint="default"/>
        <w:lang w:val="sl" w:eastAsia="sl" w:bidi="sl"/>
      </w:rPr>
    </w:lvl>
    <w:lvl w:ilvl="5" w:tplc="5DCE3442">
      <w:numFmt w:val="bullet"/>
      <w:lvlText w:val="•"/>
      <w:lvlJc w:val="left"/>
      <w:pPr>
        <w:ind w:left="5069" w:hanging="240"/>
      </w:pPr>
      <w:rPr>
        <w:rFonts w:hint="default"/>
        <w:lang w:val="sl" w:eastAsia="sl" w:bidi="sl"/>
      </w:rPr>
    </w:lvl>
    <w:lvl w:ilvl="6" w:tplc="109C9A74">
      <w:numFmt w:val="bullet"/>
      <w:lvlText w:val="•"/>
      <w:lvlJc w:val="left"/>
      <w:pPr>
        <w:ind w:left="5931" w:hanging="240"/>
      </w:pPr>
      <w:rPr>
        <w:rFonts w:hint="default"/>
        <w:lang w:val="sl" w:eastAsia="sl" w:bidi="sl"/>
      </w:rPr>
    </w:lvl>
    <w:lvl w:ilvl="7" w:tplc="D80E1FAA">
      <w:numFmt w:val="bullet"/>
      <w:lvlText w:val="•"/>
      <w:lvlJc w:val="left"/>
      <w:pPr>
        <w:ind w:left="6793" w:hanging="240"/>
      </w:pPr>
      <w:rPr>
        <w:rFonts w:hint="default"/>
        <w:lang w:val="sl" w:eastAsia="sl" w:bidi="sl"/>
      </w:rPr>
    </w:lvl>
    <w:lvl w:ilvl="8" w:tplc="4608F17C">
      <w:numFmt w:val="bullet"/>
      <w:lvlText w:val="•"/>
      <w:lvlJc w:val="left"/>
      <w:pPr>
        <w:ind w:left="7655" w:hanging="240"/>
      </w:pPr>
      <w:rPr>
        <w:rFonts w:hint="default"/>
        <w:lang w:val="sl" w:eastAsia="sl" w:bidi="sl"/>
      </w:rPr>
    </w:lvl>
  </w:abstractNum>
  <w:abstractNum w:abstractNumId="7" w15:restartNumberingAfterBreak="0">
    <w:nsid w:val="78EE1C85"/>
    <w:multiLevelType w:val="hybridMultilevel"/>
    <w:tmpl w:val="83582D62"/>
    <w:lvl w:ilvl="0" w:tplc="6FDCAD48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45041DF2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55BEDD44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27B80BEC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CE0674D4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51CC4F60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682E1262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889A0F6E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2FCE786C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6C"/>
    <w:rsid w:val="0004243A"/>
    <w:rsid w:val="000A1720"/>
    <w:rsid w:val="000C3EFD"/>
    <w:rsid w:val="00237822"/>
    <w:rsid w:val="002429DB"/>
    <w:rsid w:val="002E4F1F"/>
    <w:rsid w:val="0040164A"/>
    <w:rsid w:val="004369A2"/>
    <w:rsid w:val="0045006C"/>
    <w:rsid w:val="004C2D6D"/>
    <w:rsid w:val="006853D1"/>
    <w:rsid w:val="006875B4"/>
    <w:rsid w:val="00700F14"/>
    <w:rsid w:val="0079222A"/>
    <w:rsid w:val="00A86F24"/>
    <w:rsid w:val="00AA4760"/>
    <w:rsid w:val="00B05143"/>
    <w:rsid w:val="00B56164"/>
    <w:rsid w:val="00C81B11"/>
    <w:rsid w:val="00D066D2"/>
    <w:rsid w:val="00E82641"/>
    <w:rsid w:val="00E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42898"/>
  <w15:docId w15:val="{2709B9AF-007A-47C5-8F31-F927ACAD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7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E4F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E4F1F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2E4F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E4F1F"/>
    <w:rPr>
      <w:rFonts w:ascii="Times New Roman" w:eastAsia="Times New Roman" w:hAnsi="Times New Roman" w:cs="Times New Roman"/>
      <w:lang w:val="sl" w:eastAsia="s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53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53D1"/>
    <w:rPr>
      <w:rFonts w:ascii="Tahoma" w:eastAsia="Times New Roman" w:hAnsi="Tahoma" w:cs="Tahoma"/>
      <w:sz w:val="16"/>
      <w:szCs w:val="16"/>
      <w:lang w:val="sl" w:eastAsia="sl"/>
    </w:rPr>
  </w:style>
  <w:style w:type="table" w:styleId="Tabelamrea">
    <w:name w:val="Table Grid"/>
    <w:basedOn w:val="Navadnatabela"/>
    <w:uiPriority w:val="39"/>
    <w:rsid w:val="0068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Alenka</cp:lastModifiedBy>
  <cp:revision>2</cp:revision>
  <cp:lastPrinted>2020-05-21T07:28:00Z</cp:lastPrinted>
  <dcterms:created xsi:type="dcterms:W3CDTF">2021-07-07T07:15:00Z</dcterms:created>
  <dcterms:modified xsi:type="dcterms:W3CDTF">2021-07-07T07:15:00Z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